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17F5F" w14:textId="77777777" w:rsidR="00C94E61" w:rsidRPr="00C94E61" w:rsidRDefault="00C94E61" w:rsidP="00F354BE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8"/>
          <w:szCs w:val="28"/>
        </w:rPr>
        <w:t>Episode 1</w:t>
      </w:r>
    </w:p>
    <w:p w14:paraId="49CDB31C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Name the Presenters:</w:t>
      </w:r>
    </w:p>
    <w:p w14:paraId="574FCD80" w14:textId="6FC0C45C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religion was the dominant force in England?</w:t>
      </w:r>
    </w:p>
    <w:p w14:paraId="2113421C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backbone of the English economy?</w:t>
      </w:r>
    </w:p>
    <w:p w14:paraId="60FFEAE3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was the most </w:t>
      </w:r>
      <w:proofErr w:type="gramStart"/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valuable asset</w:t>
      </w:r>
      <w:proofErr w:type="gramEnd"/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Monastery?</w:t>
      </w:r>
    </w:p>
    <w:p w14:paraId="2244B9A9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How do the farmers know when to plant?</w:t>
      </w:r>
    </w:p>
    <w:p w14:paraId="4B244C63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0FC47007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73DF65CF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45CF5F2A" w14:textId="4D9F4E52" w:rsidR="00F354BE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738C8B88" w14:textId="77777777" w:rsidR="00F354BE" w:rsidRDefault="00F354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371AD81" w14:textId="77777777" w:rsidR="00C94E61" w:rsidRPr="00C94E61" w:rsidRDefault="00C94E61" w:rsidP="00F354BE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Episode 2</w:t>
      </w:r>
    </w:p>
    <w:p w14:paraId="33EACB36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animals have Peter Ginn and Tom Pinfold have been raising for additional income for the Tudor Monastery Farm?</w:t>
      </w:r>
    </w:p>
    <w:p w14:paraId="1D39CFDE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three commands usually given to Bess?</w:t>
      </w:r>
    </w:p>
    <w:p w14:paraId="62E74CF6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Peter Ginn do to the straw to prevent it from burning?</w:t>
      </w:r>
    </w:p>
    <w:p w14:paraId="6EEB0976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Ruth Goodman do to cool off the dairy?</w:t>
      </w:r>
    </w:p>
    <w:p w14:paraId="51FA3AC7" w14:textId="064F4576" w:rsidR="00C94E61" w:rsidRPr="00C94E61" w:rsidRDefault="00F354BE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94E61"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ow far does a good spinster walk while spinning wool?</w:t>
      </w:r>
    </w:p>
    <w:p w14:paraId="2F5590AC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76A4F13F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03F2AF7E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14A5CA0C" w14:textId="464707ED" w:rsidR="00F354BE" w:rsidRDefault="00C94E61" w:rsidP="00F354BE">
      <w:pPr>
        <w:spacing w:after="4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2E07EAE3" w14:textId="77777777" w:rsidR="00F354BE" w:rsidRDefault="00F354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744EBBA" w14:textId="77777777" w:rsidR="00C94E61" w:rsidRPr="00C94E61" w:rsidRDefault="00C94E61" w:rsidP="00F354BE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Episode 3</w:t>
      </w:r>
    </w:p>
    <w:p w14:paraId="19B02F8C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two staple foods of Tudor life?</w:t>
      </w:r>
    </w:p>
    <w:p w14:paraId="4828AFC6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Why did the Tudors drink ale?</w:t>
      </w:r>
    </w:p>
    <w:p w14:paraId="095CE7D0" w14:textId="033E923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animal was raised commercially for the first time during the Tudor period?</w:t>
      </w:r>
    </w:p>
    <w:p w14:paraId="48DF18EC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Ruth Goodman get yeast?</w:t>
      </w:r>
    </w:p>
    <w:p w14:paraId="781FE728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Why did the monasteries keep bees?</w:t>
      </w:r>
    </w:p>
    <w:p w14:paraId="79D0A940" w14:textId="579F20E4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1179EC61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4FA06E01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663ECBF2" w14:textId="5575C078" w:rsidR="00F354BE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2165A82B" w14:textId="77777777" w:rsidR="00F354BE" w:rsidRDefault="00F354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35E1187" w14:textId="77777777" w:rsidR="00C94E61" w:rsidRPr="00C94E61" w:rsidRDefault="00C94E61" w:rsidP="00F354BE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Episode 4</w:t>
      </w:r>
    </w:p>
    <w:p w14:paraId="498A24C7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another way Tudor Farmers made money?</w:t>
      </w:r>
    </w:p>
    <w:p w14:paraId="651EEA48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type of basket did basket maker Simon Cooper make?</w:t>
      </w:r>
    </w:p>
    <w:p w14:paraId="442DEBDC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built to smelt lead?</w:t>
      </w:r>
    </w:p>
    <w:p w14:paraId="0A59066A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How did a Tudor farmer decorate their houses?</w:t>
      </w:r>
    </w:p>
    <w:p w14:paraId="0548B4C2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“Camera obscura” mean?</w:t>
      </w:r>
    </w:p>
    <w:p w14:paraId="4C084224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2D74357A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1A937028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7F7FEF58" w14:textId="2952A472" w:rsidR="00F354BE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627B61A4" w14:textId="77777777" w:rsidR="00F354BE" w:rsidRDefault="00F354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38EA3E9" w14:textId="77777777" w:rsidR="00C94E61" w:rsidRPr="00C94E61" w:rsidRDefault="00C94E61" w:rsidP="00F354BE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Episode 5</w:t>
      </w:r>
    </w:p>
    <w:p w14:paraId="6CF31575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a vital community virtual in the Tudor Period?</w:t>
      </w:r>
    </w:p>
    <w:p w14:paraId="257088AE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peas used for?</w:t>
      </w:r>
    </w:p>
    <w:p w14:paraId="30464F5B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did Ruth Goodman say about churning butter was all about this activity? (Carefully pay attention to Ruth’s commentary!)</w:t>
      </w:r>
    </w:p>
    <w:p w14:paraId="1E7BED3E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material took off in the Tudor Period?</w:t>
      </w:r>
    </w:p>
    <w:p w14:paraId="7A0C1E3E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special ingredient did Tom Pinfold and Peter Ginn add to their floor?</w:t>
      </w:r>
    </w:p>
    <w:p w14:paraId="65972764" w14:textId="779C9A75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0E52136C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40066FAC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7C248C95" w14:textId="6B24A2C7" w:rsidR="00F354BE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F354BE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56D3229" w14:textId="77777777" w:rsidR="00C94E61" w:rsidRPr="00C94E61" w:rsidRDefault="00C94E61" w:rsidP="00F354BE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Episode 6</w:t>
      </w:r>
    </w:p>
    <w:p w14:paraId="1B252168" w14:textId="7C01B03F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job of </w:t>
      </w:r>
      <w:bookmarkStart w:id="0" w:name="_GoBack"/>
      <w:bookmarkEnd w:id="0"/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the women in harvesting?</w:t>
      </w:r>
    </w:p>
    <w:p w14:paraId="7F8C0596" w14:textId="5B0F9A4C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“most important” commodity does Ruth Goodman make?</w:t>
      </w:r>
    </w:p>
    <w:p w14:paraId="787D57CA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was the traditional meat eaten at the end of Summer/Christmastime?</w:t>
      </w:r>
    </w:p>
    <w:p w14:paraId="733946C0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day marks the end of the agricultural year?</w:t>
      </w:r>
    </w:p>
    <w:p w14:paraId="25BAFAFA" w14:textId="1B6C63D0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The Renaissance in Britain encouraged the study of this:</w:t>
      </w:r>
    </w:p>
    <w:p w14:paraId="236B8D8E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 or different things you learned (be selective, don’t just write the first three things you watch!):</w:t>
      </w:r>
    </w:p>
    <w:p w14:paraId="6B50DA30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09AFE205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0066EEC7" w14:textId="7C11B0C5" w:rsidR="00F354BE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4DB7710C" w14:textId="77777777" w:rsidR="00F354BE" w:rsidRDefault="00F354B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80CFB52" w14:textId="77777777" w:rsidR="00C94E61" w:rsidRPr="00C94E61" w:rsidRDefault="00C94E61" w:rsidP="00F354BE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Tudor Feast at Christmas</w:t>
      </w:r>
    </w:p>
    <w:p w14:paraId="25ADF624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name of the house they are cooking the Christmas feast?</w:t>
      </w:r>
    </w:p>
    <w:p w14:paraId="30EB9B11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challenges that the presenters faced.</w:t>
      </w:r>
    </w:p>
    <w:p w14:paraId="35BCC894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709AF811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1850FA5E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5771118A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Name three new, surprising or different things you learned:</w:t>
      </w:r>
    </w:p>
    <w:p w14:paraId="44E51647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14:paraId="13BC377D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14:paraId="20270EE9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14:paraId="1441CA62" w14:textId="77777777" w:rsidR="00C94E61" w:rsidRPr="00C94E61" w:rsidRDefault="00C94E61" w:rsidP="00F354BE">
      <w:pPr>
        <w:spacing w:after="9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E61">
        <w:rPr>
          <w:rFonts w:ascii="Times New Roman" w:eastAsia="Times New Roman" w:hAnsi="Times New Roman" w:cs="Times New Roman"/>
          <w:color w:val="000000"/>
          <w:sz w:val="24"/>
          <w:szCs w:val="24"/>
        </w:rPr>
        <w:t>Extra Credit:  What is Peter Ginn’s nickname?</w:t>
      </w:r>
    </w:p>
    <w:sectPr w:rsidR="00C94E61" w:rsidRPr="00C94E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B0E57" w14:textId="77777777" w:rsidR="00F354BE" w:rsidRDefault="00F354BE" w:rsidP="00F354BE">
      <w:pPr>
        <w:spacing w:after="0" w:line="240" w:lineRule="auto"/>
      </w:pPr>
      <w:r>
        <w:separator/>
      </w:r>
    </w:p>
  </w:endnote>
  <w:endnote w:type="continuationSeparator" w:id="0">
    <w:p w14:paraId="628772F4" w14:textId="77777777" w:rsidR="00F354BE" w:rsidRDefault="00F354BE" w:rsidP="00F3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519C0" w14:textId="77777777" w:rsidR="00F354BE" w:rsidRDefault="00F354BE" w:rsidP="00F354BE">
      <w:pPr>
        <w:spacing w:after="0" w:line="240" w:lineRule="auto"/>
      </w:pPr>
      <w:r>
        <w:separator/>
      </w:r>
    </w:p>
  </w:footnote>
  <w:footnote w:type="continuationSeparator" w:id="0">
    <w:p w14:paraId="4E338A99" w14:textId="77777777" w:rsidR="00F354BE" w:rsidRDefault="00F354BE" w:rsidP="00F3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3F12" w14:textId="15281F2D" w:rsidR="00F354BE" w:rsidRPr="00F354BE" w:rsidRDefault="00F354BE" w:rsidP="00F354BE">
    <w:pPr>
      <w:pStyle w:val="Header"/>
      <w:spacing w:before="240"/>
      <w:jc w:val="center"/>
      <w:rPr>
        <w:rFonts w:ascii="Times New Roman" w:hAnsi="Times New Roman" w:cs="Times New Roman"/>
        <w:b/>
        <w:sz w:val="32"/>
      </w:rPr>
    </w:pPr>
    <w:r w:rsidRPr="00F354BE">
      <w:rPr>
        <w:rFonts w:ascii="Times New Roman" w:hAnsi="Times New Roman" w:cs="Times New Roman"/>
        <w:b/>
        <w:sz w:val="32"/>
      </w:rPr>
      <w:t>Tudor Monastery Farm</w:t>
    </w:r>
  </w:p>
  <w:p w14:paraId="6D95C71C" w14:textId="540D66BB" w:rsidR="00F354BE" w:rsidRPr="00F354BE" w:rsidRDefault="00F354BE" w:rsidP="00F354BE">
    <w:pPr>
      <w:pStyle w:val="Header"/>
      <w:spacing w:after="240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Ruth Goodman, Peter Ginn, and Tom </w:t>
    </w:r>
    <w:proofErr w:type="spellStart"/>
    <w:r>
      <w:rPr>
        <w:rFonts w:ascii="Times New Roman" w:hAnsi="Times New Roman" w:cs="Times New Roman"/>
        <w:sz w:val="28"/>
      </w:rPr>
      <w:t>Pinford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61"/>
    <w:rsid w:val="00C94E61"/>
    <w:rsid w:val="00F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63A9F"/>
  <w15:chartTrackingRefBased/>
  <w15:docId w15:val="{A54EB63F-ACC1-4242-81B8-183101A9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4E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BE"/>
  </w:style>
  <w:style w:type="paragraph" w:styleId="Footer">
    <w:name w:val="footer"/>
    <w:basedOn w:val="Normal"/>
    <w:link w:val="FooterChar"/>
    <w:uiPriority w:val="99"/>
    <w:unhideWhenUsed/>
    <w:rsid w:val="00F35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Meyers</dc:creator>
  <cp:keywords/>
  <dc:description/>
  <cp:lastModifiedBy>Kimberly Meyers</cp:lastModifiedBy>
  <cp:revision>1</cp:revision>
  <dcterms:created xsi:type="dcterms:W3CDTF">2018-12-22T22:57:00Z</dcterms:created>
  <dcterms:modified xsi:type="dcterms:W3CDTF">2018-12-22T23:29:00Z</dcterms:modified>
</cp:coreProperties>
</file>